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68" w:rsidRPr="00DF6F53" w:rsidRDefault="00013168" w:rsidP="00013168">
      <w:pPr>
        <w:jc w:val="center"/>
        <w:rPr>
          <w:rFonts w:ascii="Iskoola Pota" w:hAnsi="Iskoola Pota" w:cs="Iskoola Pota"/>
          <w:sz w:val="28"/>
          <w:szCs w:val="28"/>
        </w:rPr>
      </w:pPr>
      <w:bookmarkStart w:id="0" w:name="_GoBack"/>
      <w:bookmarkEnd w:id="0"/>
      <w:r w:rsidRPr="00DF6F53">
        <w:rPr>
          <w:rFonts w:ascii="Iskoola Pota" w:hAnsi="Iskoola Pota" w:cs="Iskoola Pota"/>
          <w:sz w:val="28"/>
          <w:szCs w:val="28"/>
        </w:rPr>
        <w:t>Istituto Comprensivo</w:t>
      </w:r>
    </w:p>
    <w:p w:rsidR="00013168" w:rsidRPr="00DF6F53" w:rsidRDefault="00013168" w:rsidP="00013168">
      <w:pPr>
        <w:jc w:val="center"/>
        <w:rPr>
          <w:rFonts w:ascii="Iskoola Pota" w:hAnsi="Iskoola Pota" w:cs="Iskoola Pota"/>
          <w:sz w:val="28"/>
          <w:szCs w:val="28"/>
        </w:rPr>
      </w:pPr>
      <w:r w:rsidRPr="00DF6F53">
        <w:rPr>
          <w:rFonts w:ascii="Iskoola Pota" w:hAnsi="Iskoola Pota" w:cs="Iskoola Pota"/>
          <w:sz w:val="28"/>
          <w:szCs w:val="28"/>
        </w:rPr>
        <w:t>Viale Lombardia</w:t>
      </w:r>
    </w:p>
    <w:p w:rsidR="00013168" w:rsidRPr="00DF6F53" w:rsidRDefault="00013168" w:rsidP="00013168">
      <w:pPr>
        <w:jc w:val="center"/>
        <w:rPr>
          <w:rFonts w:ascii="Iskoola Pota" w:hAnsi="Iskoola Pota" w:cs="Iskoola Pota"/>
          <w:sz w:val="28"/>
          <w:szCs w:val="28"/>
        </w:rPr>
      </w:pPr>
      <w:r w:rsidRPr="00DF6F53">
        <w:rPr>
          <w:rFonts w:ascii="Iskoola Pota" w:hAnsi="Iskoola Pota" w:cs="Iskoola Pota"/>
          <w:sz w:val="28"/>
          <w:szCs w:val="28"/>
        </w:rPr>
        <w:t>Cologno Monzese (MI)</w:t>
      </w:r>
    </w:p>
    <w:p w:rsidR="00013168" w:rsidRPr="00013168" w:rsidRDefault="00013168" w:rsidP="00523284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</w:p>
    <w:p w:rsidR="002B1149" w:rsidRDefault="00DF6F53" w:rsidP="00523284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  <w:r>
        <w:rPr>
          <w:rFonts w:ascii="Iskoola Pota" w:hAnsi="Iskoola Pota" w:cs="Iskoola Pota"/>
          <w:b/>
          <w:sz w:val="24"/>
          <w:szCs w:val="24"/>
          <w:u w:val="single"/>
        </w:rPr>
        <w:t xml:space="preserve">SCHEMA </w:t>
      </w:r>
      <w:r w:rsidR="00523284" w:rsidRPr="00013168">
        <w:rPr>
          <w:rFonts w:ascii="Iskoola Pota" w:hAnsi="Iskoola Pota" w:cs="Iskoola Pota"/>
          <w:b/>
          <w:sz w:val="24"/>
          <w:szCs w:val="24"/>
          <w:u w:val="single"/>
        </w:rPr>
        <w:t>DI OSSERVAZIONE PER L’INDIVIDUAZIONE DI ALUNNI BES</w:t>
      </w:r>
    </w:p>
    <w:p w:rsidR="00C80992" w:rsidRPr="00013168" w:rsidRDefault="00C80992" w:rsidP="00523284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  <w:r>
        <w:rPr>
          <w:rFonts w:ascii="Iskoola Pota" w:hAnsi="Iskoola Pota" w:cs="Iskoola Pota"/>
          <w:b/>
          <w:sz w:val="24"/>
          <w:szCs w:val="24"/>
          <w:u w:val="single"/>
        </w:rPr>
        <w:t>SCUOLA DELL’INFANZIA</w:t>
      </w:r>
    </w:p>
    <w:p w:rsidR="00523284" w:rsidRPr="00013168" w:rsidRDefault="0074627A" w:rsidP="00523284">
      <w:pPr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Barrare con una X le </w:t>
      </w:r>
      <w:r w:rsidR="00523284" w:rsidRPr="00013168">
        <w:rPr>
          <w:rFonts w:ascii="Iskoola Pota" w:hAnsi="Iskoola Pota" w:cs="Iskoola Pota"/>
          <w:sz w:val="24"/>
          <w:szCs w:val="24"/>
        </w:rPr>
        <w:t>caselle corrispondenti alle voci che specificano la situazione dell’alunno</w:t>
      </w:r>
    </w:p>
    <w:p w:rsidR="00523284" w:rsidRDefault="00523284" w:rsidP="00523284">
      <w:pPr>
        <w:jc w:val="center"/>
        <w:rPr>
          <w:rFonts w:ascii="Iskoola Pota" w:hAnsi="Iskoola Pota" w:cs="Iskoola Po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5780"/>
        <w:gridCol w:w="739"/>
      </w:tblGrid>
      <w:tr w:rsidR="00523284" w:rsidRPr="00523284" w:rsidTr="00B04601">
        <w:tc>
          <w:tcPr>
            <w:tcW w:w="3259" w:type="dxa"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</w:tcPr>
          <w:p w:rsidR="0074627A" w:rsidRDefault="00523284" w:rsidP="0074627A">
            <w:pPr>
              <w:rPr>
                <w:rFonts w:ascii="Iskoola Pota" w:hAnsi="Iskoola Pota" w:cs="Iskoola Pota"/>
                <w:sz w:val="24"/>
                <w:szCs w:val="24"/>
              </w:rPr>
            </w:pPr>
            <w:r w:rsidRPr="00523284">
              <w:rPr>
                <w:rFonts w:ascii="Iskoola Pota" w:hAnsi="Iskoola Pota" w:cs="Iskoola Pota"/>
                <w:sz w:val="24"/>
                <w:szCs w:val="24"/>
              </w:rPr>
              <w:t xml:space="preserve">ALUNNO:                  </w:t>
            </w:r>
            <w:r w:rsidR="00B04601">
              <w:rPr>
                <w:rFonts w:ascii="Iskoola Pota" w:hAnsi="Iskoola Pota" w:cs="Iskoola Pota"/>
                <w:sz w:val="24"/>
                <w:szCs w:val="24"/>
              </w:rPr>
              <w:t xml:space="preserve">       </w:t>
            </w:r>
            <w:r w:rsidR="0074627A">
              <w:rPr>
                <w:rFonts w:ascii="Iskoola Pota" w:hAnsi="Iskoola Pota" w:cs="Iskoola Pota"/>
                <w:sz w:val="24"/>
                <w:szCs w:val="24"/>
              </w:rPr>
              <w:t xml:space="preserve">      </w:t>
            </w:r>
            <w:r w:rsidR="00B04601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r w:rsidR="0074627A" w:rsidRPr="00523284">
              <w:rPr>
                <w:rFonts w:ascii="Iskoola Pota" w:hAnsi="Iskoola Pota" w:cs="Iskoola Pota"/>
                <w:sz w:val="24"/>
                <w:szCs w:val="24"/>
              </w:rPr>
              <w:t>CLASSE:</w:t>
            </w:r>
          </w:p>
          <w:p w:rsidR="0074627A" w:rsidRDefault="0074627A" w:rsidP="00523284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  <w:p w:rsidR="00523284" w:rsidRPr="00523284" w:rsidRDefault="00523284" w:rsidP="00523284">
            <w:pPr>
              <w:rPr>
                <w:rFonts w:ascii="Iskoola Pota" w:hAnsi="Iskoola Pota" w:cs="Iskoola Pota"/>
                <w:sz w:val="24"/>
                <w:szCs w:val="24"/>
              </w:rPr>
            </w:pPr>
            <w:r w:rsidRPr="00523284">
              <w:rPr>
                <w:rFonts w:ascii="Iskoola Pota" w:hAnsi="Iskoola Pota" w:cs="Iskoola Pota"/>
                <w:sz w:val="24"/>
                <w:szCs w:val="24"/>
              </w:rPr>
              <w:t>A.S.:</w:t>
            </w:r>
          </w:p>
        </w:tc>
        <w:tc>
          <w:tcPr>
            <w:tcW w:w="739" w:type="dxa"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c>
          <w:tcPr>
            <w:tcW w:w="325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</w:tcPr>
          <w:p w:rsidR="004628F3" w:rsidRPr="00523284" w:rsidRDefault="004628F3" w:rsidP="00523284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523284" w:rsidRPr="00523284" w:rsidTr="00B04601">
        <w:trPr>
          <w:trHeight w:val="510"/>
        </w:trPr>
        <w:tc>
          <w:tcPr>
            <w:tcW w:w="3259" w:type="dxa"/>
            <w:vMerge w:val="restart"/>
            <w:vAlign w:val="center"/>
          </w:tcPr>
          <w:p w:rsidR="00523284" w:rsidRPr="00523284" w:rsidRDefault="00B04601" w:rsidP="00B04601">
            <w:pPr>
              <w:jc w:val="center"/>
              <w:rPr>
                <w:rFonts w:ascii="Iskoola Pota" w:hAnsi="Iskoola Pota" w:cs="Iskoola Pota"/>
                <w:b/>
                <w:i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i/>
                <w:sz w:val="24"/>
                <w:szCs w:val="24"/>
              </w:rPr>
              <w:t xml:space="preserve">SFERA DELLO SVILUPPO </w:t>
            </w:r>
          </w:p>
        </w:tc>
        <w:tc>
          <w:tcPr>
            <w:tcW w:w="5780" w:type="dxa"/>
            <w:vAlign w:val="center"/>
          </w:tcPr>
          <w:p w:rsidR="00523284" w:rsidRPr="00523284" w:rsidRDefault="00B04601" w:rsidP="00B04601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raggiunto il controllo sfinterico</w:t>
            </w:r>
          </w:p>
        </w:tc>
        <w:tc>
          <w:tcPr>
            <w:tcW w:w="739" w:type="dxa"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523284" w:rsidRPr="00523284" w:rsidTr="00B04601">
        <w:trPr>
          <w:trHeight w:val="510"/>
        </w:trPr>
        <w:tc>
          <w:tcPr>
            <w:tcW w:w="3259" w:type="dxa"/>
            <w:vMerge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523284" w:rsidRPr="00523284" w:rsidRDefault="00B04601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acquisito le prassie relative all’abbigliamento</w:t>
            </w:r>
          </w:p>
        </w:tc>
        <w:tc>
          <w:tcPr>
            <w:tcW w:w="739" w:type="dxa"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523284" w:rsidRPr="00523284" w:rsidTr="00B04601">
        <w:trPr>
          <w:trHeight w:val="510"/>
        </w:trPr>
        <w:tc>
          <w:tcPr>
            <w:tcW w:w="3259" w:type="dxa"/>
            <w:vMerge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523284" w:rsidRPr="00523284" w:rsidRDefault="00B04601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Mangia da solo</w:t>
            </w:r>
          </w:p>
        </w:tc>
        <w:tc>
          <w:tcPr>
            <w:tcW w:w="739" w:type="dxa"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523284" w:rsidRPr="00523284" w:rsidTr="00B04601">
        <w:trPr>
          <w:trHeight w:val="510"/>
        </w:trPr>
        <w:tc>
          <w:tcPr>
            <w:tcW w:w="3259" w:type="dxa"/>
            <w:vMerge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523284" w:rsidRPr="00523284" w:rsidRDefault="00B04601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Soffre al distacco della famiglia</w:t>
            </w:r>
          </w:p>
        </w:tc>
        <w:tc>
          <w:tcPr>
            <w:tcW w:w="739" w:type="dxa"/>
          </w:tcPr>
          <w:p w:rsidR="00523284" w:rsidRPr="00523284" w:rsidRDefault="00523284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Pr="00523284" w:rsidRDefault="00B04601" w:rsidP="00725E5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Si muove nella sezione con sicurezza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Pr="00523284" w:rsidRDefault="00B04601" w:rsidP="00B04601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Partecipa alle attività scolastiche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Pr="00523284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bisogno di essere sostenuto nello svolgimento delle attività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Pr="00523284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cadute di attenzione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Rinuncia di fronte all’impegno, alle prime difficoltà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Pr="00523284" w:rsidRDefault="004628F3" w:rsidP="004628F3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Ha una scarsa conoscenza della lingua italiana 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Non si esprime verbalmente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B04601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difficoltà di comprensione verbale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Presenta difetti fonologici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 comprendere i propri bisogni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Comprende semplici consegne verbali (dammi, prendi…)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difficoltà logiche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684C95" w:rsidRPr="00523284" w:rsidTr="00B04601">
        <w:trPr>
          <w:trHeight w:val="510"/>
        </w:trPr>
        <w:tc>
          <w:tcPr>
            <w:tcW w:w="3259" w:type="dxa"/>
            <w:vMerge/>
          </w:tcPr>
          <w:p w:rsidR="00684C95" w:rsidRPr="00523284" w:rsidRDefault="00684C95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684C95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difficoltà mnemoniche</w:t>
            </w:r>
          </w:p>
        </w:tc>
        <w:tc>
          <w:tcPr>
            <w:tcW w:w="739" w:type="dxa"/>
          </w:tcPr>
          <w:p w:rsidR="00684C95" w:rsidRPr="00523284" w:rsidRDefault="00684C95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difficoltà motorie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  <w:tcBorders>
              <w:bottom w:val="single" w:sz="12" w:space="0" w:color="auto"/>
            </w:tcBorders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12" w:space="0" w:color="auto"/>
            </w:tcBorders>
            <w:vAlign w:val="center"/>
          </w:tcPr>
          <w:p w:rsidR="00B04601" w:rsidRPr="00523284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Mostra incertezza grafo-motoria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tcBorders>
              <w:bottom w:val="single" w:sz="12" w:space="0" w:color="auto"/>
            </w:tcBorders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12" w:space="0" w:color="auto"/>
            </w:tcBorders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b/>
                <w:i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i/>
                <w:sz w:val="24"/>
                <w:szCs w:val="24"/>
              </w:rPr>
              <w:t>SFERA RELAZIONALE /</w:t>
            </w:r>
            <w:r w:rsidRPr="00523284">
              <w:rPr>
                <w:rFonts w:ascii="Iskoola Pota" w:hAnsi="Iskoola Pota" w:cs="Iskoola Pota"/>
                <w:b/>
                <w:i/>
                <w:sz w:val="24"/>
                <w:szCs w:val="24"/>
              </w:rPr>
              <w:t>COMPORTAMENTALE</w:t>
            </w:r>
          </w:p>
        </w:tc>
        <w:tc>
          <w:tcPr>
            <w:tcW w:w="5780" w:type="dxa"/>
            <w:tcBorders>
              <w:top w:val="single" w:sz="12" w:space="0" w:color="auto"/>
            </w:tcBorders>
            <w:vAlign w:val="center"/>
          </w:tcPr>
          <w:p w:rsidR="00B04601" w:rsidRPr="00523284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difficoltà a comprendere le regole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manifestazioni di aggressività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 difficoltà di adattamento alla vita scolastica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684C95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Cerca la relazione con l’adulto 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684C95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Cerca la relazione con il pari 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Tende ad isolarsi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Partecipa a giochi  in piccolo gruppo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Predilige il ruolo da leader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Conosce e controlla le proprie emozioni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Sa gestire le frustrazioni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04601" w:rsidRPr="00523284" w:rsidTr="00B04601">
        <w:trPr>
          <w:trHeight w:val="510"/>
        </w:trPr>
        <w:tc>
          <w:tcPr>
            <w:tcW w:w="3259" w:type="dxa"/>
            <w:vMerge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B04601" w:rsidRDefault="00684C95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Sceglie un gioco o un’occupazione senza difficoltà</w:t>
            </w:r>
          </w:p>
        </w:tc>
        <w:tc>
          <w:tcPr>
            <w:tcW w:w="739" w:type="dxa"/>
          </w:tcPr>
          <w:p w:rsidR="00B04601" w:rsidRPr="00523284" w:rsidRDefault="00B04601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  <w:tcBorders>
              <w:bottom w:val="single" w:sz="12" w:space="0" w:color="auto"/>
            </w:tcBorders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12" w:space="0" w:color="auto"/>
            </w:tcBorders>
            <w:vAlign w:val="center"/>
          </w:tcPr>
          <w:p w:rsidR="004628F3" w:rsidRDefault="004628F3" w:rsidP="007A79D9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Dimostra scarsa autonomia personale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4628F3" w:rsidRDefault="004628F3" w:rsidP="004628F3">
            <w:pPr>
              <w:rPr>
                <w:rFonts w:ascii="Iskoola Pota" w:hAnsi="Iskoola Pota" w:cs="Iskoola Pota"/>
                <w:b/>
                <w:i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12" w:space="0" w:color="auto"/>
            </w:tcBorders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628F3" w:rsidRPr="00216AFE" w:rsidRDefault="004628F3" w:rsidP="004628F3">
            <w:pPr>
              <w:rPr>
                <w:rFonts w:ascii="Iskoola Pota" w:hAnsi="Iskoola Pota" w:cs="Iskoola Pota"/>
                <w:b/>
                <w:i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i/>
                <w:sz w:val="24"/>
                <w:szCs w:val="24"/>
              </w:rPr>
              <w:t xml:space="preserve">SFERA AMBIENTALE </w:t>
            </w:r>
          </w:p>
        </w:tc>
        <w:tc>
          <w:tcPr>
            <w:tcW w:w="5780" w:type="dxa"/>
            <w:tcBorders>
              <w:top w:val="single" w:sz="12" w:space="0" w:color="auto"/>
            </w:tcBorders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Famiglia problematica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Difficoltà socio-economiche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E12D03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Ambianti deprivanti/devianti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Difficoltà di comunicazione tra scuola e famiglia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Difficoltà di comunicazione e/o collaborazione tra scuola, servizi, enti operatori che intervengono nell’educazione e nella formazione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28F3" w:rsidRPr="00523284" w:rsidTr="00B04601">
        <w:trPr>
          <w:trHeight w:val="510"/>
        </w:trPr>
        <w:tc>
          <w:tcPr>
            <w:tcW w:w="3259" w:type="dxa"/>
            <w:vMerge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5780" w:type="dxa"/>
            <w:vAlign w:val="center"/>
          </w:tcPr>
          <w:p w:rsidR="004628F3" w:rsidRDefault="004628F3" w:rsidP="00895C07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Alunno/a adottato/a</w:t>
            </w:r>
          </w:p>
        </w:tc>
        <w:tc>
          <w:tcPr>
            <w:tcW w:w="739" w:type="dxa"/>
          </w:tcPr>
          <w:p w:rsidR="004628F3" w:rsidRPr="00523284" w:rsidRDefault="004628F3" w:rsidP="00523284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523284" w:rsidRDefault="00523284" w:rsidP="00523284">
      <w:pPr>
        <w:jc w:val="center"/>
        <w:rPr>
          <w:rFonts w:ascii="Iskoola Pota" w:hAnsi="Iskoola Pota" w:cs="Iskoola Pota"/>
        </w:rPr>
      </w:pPr>
    </w:p>
    <w:p w:rsidR="00895C07" w:rsidRDefault="00895C07" w:rsidP="00523284">
      <w:pPr>
        <w:jc w:val="center"/>
        <w:rPr>
          <w:rFonts w:ascii="Iskoola Pota" w:hAnsi="Iskoola Pota" w:cs="Iskoola Pota"/>
        </w:rPr>
      </w:pPr>
    </w:p>
    <w:p w:rsidR="00895C07" w:rsidRDefault="00895C07" w:rsidP="00C80992">
      <w:pPr>
        <w:jc w:val="right"/>
        <w:rPr>
          <w:rFonts w:ascii="Iskoola Pota" w:hAnsi="Iskoola Pota" w:cs="Iskoola Pota"/>
        </w:rPr>
      </w:pPr>
    </w:p>
    <w:p w:rsidR="00895C07" w:rsidRDefault="00895C07" w:rsidP="00523284">
      <w:pPr>
        <w:jc w:val="center"/>
        <w:rPr>
          <w:rFonts w:ascii="Iskoola Pota" w:hAnsi="Iskoola Pota" w:cs="Iskoola Pota"/>
        </w:rPr>
      </w:pPr>
    </w:p>
    <w:p w:rsidR="00013168" w:rsidRDefault="00013168">
      <w:pPr>
        <w:rPr>
          <w:rFonts w:ascii="Iskoola Pota" w:hAnsi="Iskoola Pota" w:cs="Iskoola Pota"/>
        </w:rPr>
      </w:pPr>
    </w:p>
    <w:sectPr w:rsidR="00013168" w:rsidSect="00155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84"/>
    <w:rsid w:val="00013168"/>
    <w:rsid w:val="000F4540"/>
    <w:rsid w:val="0011275D"/>
    <w:rsid w:val="00155A0C"/>
    <w:rsid w:val="00216AFE"/>
    <w:rsid w:val="002B1149"/>
    <w:rsid w:val="004628F3"/>
    <w:rsid w:val="00523284"/>
    <w:rsid w:val="005840AC"/>
    <w:rsid w:val="00676FDF"/>
    <w:rsid w:val="00684C95"/>
    <w:rsid w:val="007133FA"/>
    <w:rsid w:val="0074627A"/>
    <w:rsid w:val="00895C07"/>
    <w:rsid w:val="009452EF"/>
    <w:rsid w:val="00987EE8"/>
    <w:rsid w:val="00AF48C6"/>
    <w:rsid w:val="00B04601"/>
    <w:rsid w:val="00C80992"/>
    <w:rsid w:val="00D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Rösler Oberflächentechnik GmbH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Leoni, Riccardo</dc:creator>
  <cp:lastModifiedBy>DIRIGENZA</cp:lastModifiedBy>
  <cp:revision>2</cp:revision>
  <dcterms:created xsi:type="dcterms:W3CDTF">2018-10-23T09:22:00Z</dcterms:created>
  <dcterms:modified xsi:type="dcterms:W3CDTF">2018-10-23T09:22:00Z</dcterms:modified>
</cp:coreProperties>
</file>